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3805D" w14:textId="77777777" w:rsidR="00412F30" w:rsidRDefault="00706DA2">
      <w:r>
        <w:rPr>
          <w:noProof/>
        </w:rPr>
        <mc:AlternateContent>
          <mc:Choice Requires="wps">
            <w:drawing>
              <wp:anchor distT="0" distB="0" distL="114300" distR="114300" simplePos="0" relativeHeight="251657728" behindDoc="0" locked="0" layoutInCell="1" allowOverlap="1" wp14:anchorId="740BB889" wp14:editId="00B35C3B">
                <wp:simplePos x="0" y="0"/>
                <wp:positionH relativeFrom="column">
                  <wp:posOffset>16510</wp:posOffset>
                </wp:positionH>
                <wp:positionV relativeFrom="paragraph">
                  <wp:posOffset>13335</wp:posOffset>
                </wp:positionV>
                <wp:extent cx="1497965" cy="1716405"/>
                <wp:effectExtent l="0" t="381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1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FE4A1" w14:textId="77777777" w:rsidR="006B6A9E" w:rsidRDefault="00706DA2">
                            <w:r>
                              <w:rPr>
                                <w:noProof/>
                              </w:rPr>
                              <w:drawing>
                                <wp:inline distT="0" distB="0" distL="0" distR="0" wp14:anchorId="3B846B97" wp14:editId="6220517D">
                                  <wp:extent cx="1508760" cy="1542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1542415"/>
                                          </a:xfrm>
                                          <a:prstGeom prst="rect">
                                            <a:avLst/>
                                          </a:prstGeom>
                                          <a:noFill/>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40BB889" id="_x0000_t202" coordsize="21600,21600" o:spt="202" path="m,l,21600r21600,l21600,xe">
                <v:stroke joinstyle="miter"/>
                <v:path gradientshapeok="t" o:connecttype="rect"/>
              </v:shapetype>
              <v:shape id="Text Box 5" o:spid="_x0000_s1026" type="#_x0000_t202" style="position:absolute;margin-left:1.3pt;margin-top:1.05pt;width:117.95pt;height:135.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" stroked="f">
                <v:textbox style="mso-fit-shape-to-text:t">
                  <w:txbxContent>
                    <w:p w14:paraId="009FE4A1" w14:textId="77777777" w:rsidR="006B6A9E" w:rsidRDefault="00706DA2">
                      <w:r>
                        <w:rPr>
                          <w:noProof/>
                        </w:rPr>
                        <w:drawing>
                          <wp:inline distT="0" distB="0" distL="0" distR="0" wp14:anchorId="3B846B97" wp14:editId="6220517D">
                            <wp:extent cx="1508760" cy="1542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1542415"/>
                                    </a:xfrm>
                                    <a:prstGeom prst="rect">
                                      <a:avLst/>
                                    </a:prstGeom>
                                    <a:noFill/>
                                  </pic:spPr>
                                </pic:pic>
                              </a:graphicData>
                            </a:graphic>
                          </wp:inline>
                        </w:drawing>
                      </w:r>
                    </w:p>
                  </w:txbxContent>
                </v:textbox>
              </v:shape>
            </w:pict>
          </mc:Fallback>
        </mc:AlternateContent>
      </w:r>
    </w:p>
    <w:p w14:paraId="6E0061F9" w14:textId="77777777" w:rsidR="00254E78" w:rsidRDefault="00254E78">
      <w:pPr>
        <w:rPr>
          <w:rFonts w:ascii="Garamond" w:hAnsi="Garamond"/>
          <w:b/>
          <w:sz w:val="36"/>
          <w:szCs w:val="36"/>
        </w:rPr>
      </w:pPr>
      <w:r>
        <w:tab/>
      </w:r>
      <w:r>
        <w:tab/>
      </w:r>
      <w:r>
        <w:tab/>
      </w:r>
      <w:r>
        <w:tab/>
      </w:r>
      <w:r>
        <w:tab/>
      </w:r>
      <w:r>
        <w:tab/>
      </w:r>
      <w:r w:rsidR="0014489E">
        <w:t xml:space="preserve">                    </w:t>
      </w:r>
      <w:r w:rsidR="0014489E">
        <w:rPr>
          <w:rFonts w:ascii="Garamond" w:hAnsi="Garamond"/>
          <w:b/>
          <w:sz w:val="36"/>
          <w:szCs w:val="36"/>
        </w:rPr>
        <w:t>Township of Medford</w:t>
      </w:r>
      <w:r>
        <w:rPr>
          <w:rFonts w:ascii="Garamond" w:hAnsi="Garamond"/>
          <w:b/>
          <w:sz w:val="36"/>
          <w:szCs w:val="36"/>
        </w:rPr>
        <w:t xml:space="preserve"> </w:t>
      </w:r>
    </w:p>
    <w:p w14:paraId="1FBB86C5" w14:textId="77777777" w:rsidR="00254E78" w:rsidRDefault="0014489E" w:rsidP="0014489E">
      <w:pPr>
        <w:jc w:val="center"/>
        <w:rPr>
          <w:rFonts w:ascii="Garamond" w:hAnsi="Garamond"/>
          <w:b/>
          <w:sz w:val="36"/>
          <w:szCs w:val="36"/>
        </w:rPr>
      </w:pPr>
      <w:r>
        <w:rPr>
          <w:rFonts w:ascii="Garamond" w:hAnsi="Garamond"/>
          <w:b/>
          <w:sz w:val="36"/>
          <w:szCs w:val="36"/>
        </w:rPr>
        <w:t xml:space="preserve">                            </w:t>
      </w:r>
      <w:r w:rsidR="00254E78">
        <w:rPr>
          <w:rFonts w:ascii="Garamond" w:hAnsi="Garamond"/>
          <w:b/>
          <w:sz w:val="36"/>
          <w:szCs w:val="36"/>
        </w:rPr>
        <w:tab/>
      </w:r>
      <w:r>
        <w:rPr>
          <w:rFonts w:ascii="Garamond" w:hAnsi="Garamond"/>
          <w:b/>
          <w:sz w:val="36"/>
          <w:szCs w:val="36"/>
        </w:rPr>
        <w:t xml:space="preserve">                               Division of Police</w:t>
      </w:r>
    </w:p>
    <w:p w14:paraId="782DEA09" w14:textId="77777777" w:rsidR="00254E78" w:rsidRDefault="00254E78">
      <w:pPr>
        <w:rPr>
          <w:rFonts w:ascii="Garamond" w:hAnsi="Garamond"/>
        </w:rPr>
      </w:pP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t xml:space="preserve">    </w:t>
      </w:r>
      <w:smartTag w:uri="urn:schemas-microsoft-com:office:smarttags" w:element="address">
        <w:smartTag w:uri="urn:schemas-microsoft-com:office:smarttags" w:element="Street">
          <w:r>
            <w:rPr>
              <w:rFonts w:ascii="Garamond" w:hAnsi="Garamond"/>
            </w:rPr>
            <w:t>91 Union Street</w:t>
          </w:r>
        </w:smartTag>
        <w:r>
          <w:rPr>
            <w:rFonts w:ascii="Garamond" w:hAnsi="Garamond"/>
          </w:rPr>
          <w:t xml:space="preserve">, </w:t>
        </w:r>
        <w:smartTag w:uri="urn:schemas-microsoft-com:office:smarttags" w:element="City">
          <w:r>
            <w:rPr>
              <w:rFonts w:ascii="Garamond" w:hAnsi="Garamond"/>
            </w:rPr>
            <w:t>Medford</w:t>
          </w:r>
        </w:smartTag>
        <w:r>
          <w:rPr>
            <w:rFonts w:ascii="Garamond" w:hAnsi="Garamond"/>
          </w:rPr>
          <w:t xml:space="preserve">, </w:t>
        </w:r>
        <w:smartTag w:uri="urn:schemas-microsoft-com:office:smarttags" w:element="State">
          <w:r>
            <w:rPr>
              <w:rFonts w:ascii="Garamond" w:hAnsi="Garamond"/>
            </w:rPr>
            <w:t>New Jersey</w:t>
          </w:r>
        </w:smartTag>
        <w:r>
          <w:rPr>
            <w:rFonts w:ascii="Garamond" w:hAnsi="Garamond"/>
          </w:rPr>
          <w:t xml:space="preserve"> </w:t>
        </w:r>
        <w:smartTag w:uri="urn:schemas-microsoft-com:office:smarttags" w:element="PostalCode">
          <w:r>
            <w:rPr>
              <w:rFonts w:ascii="Garamond" w:hAnsi="Garamond"/>
            </w:rPr>
            <w:t>08055</w:t>
          </w:r>
        </w:smartTag>
      </w:smartTag>
    </w:p>
    <w:p w14:paraId="14785D7F" w14:textId="77777777" w:rsidR="00254E78" w:rsidRPr="00254E78" w:rsidRDefault="0014489E">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00254E78">
        <w:rPr>
          <w:rFonts w:ascii="Garamond" w:hAnsi="Garamond"/>
        </w:rPr>
        <w:t>609-654-7511</w:t>
      </w:r>
      <w:r>
        <w:rPr>
          <w:rFonts w:ascii="Garamond" w:hAnsi="Garamond"/>
        </w:rPr>
        <w:t xml:space="preserve"> main</w:t>
      </w:r>
      <w:r w:rsidR="00254E78">
        <w:rPr>
          <w:rFonts w:ascii="Garamond" w:hAnsi="Garamond"/>
        </w:rPr>
        <w:tab/>
      </w:r>
      <w:r w:rsidR="00254E78">
        <w:rPr>
          <w:rFonts w:ascii="Garamond" w:hAnsi="Garamond"/>
        </w:rPr>
        <w:tab/>
      </w:r>
      <w:r w:rsidR="00254E78">
        <w:rPr>
          <w:rFonts w:ascii="Garamond" w:hAnsi="Garamond"/>
        </w:rPr>
        <w:tab/>
      </w:r>
      <w:r w:rsidR="00254E78">
        <w:rPr>
          <w:rFonts w:ascii="Garamond" w:hAnsi="Garamond"/>
        </w:rPr>
        <w:tab/>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609-654-5996 fax</w:t>
      </w:r>
    </w:p>
    <w:p w14:paraId="68A79F49" w14:textId="77777777" w:rsidR="00254E78" w:rsidRDefault="00254E78">
      <w:r>
        <w:tab/>
      </w:r>
      <w:r>
        <w:tab/>
      </w:r>
      <w:r>
        <w:tab/>
      </w:r>
      <w:r>
        <w:tab/>
      </w:r>
      <w:r>
        <w:tab/>
      </w:r>
    </w:p>
    <w:p w14:paraId="01969EAC" w14:textId="77777777" w:rsidR="007E4573" w:rsidRDefault="007E4573"/>
    <w:p w14:paraId="0A51D639" w14:textId="77777777" w:rsidR="00254E78" w:rsidRPr="0047430F" w:rsidRDefault="0047430F">
      <w:pPr>
        <w:rPr>
          <w:b/>
          <w:i/>
        </w:rPr>
      </w:pPr>
      <w:r>
        <w:tab/>
      </w:r>
      <w:r>
        <w:tab/>
      </w:r>
      <w:r>
        <w:tab/>
      </w:r>
      <w:r>
        <w:tab/>
      </w:r>
      <w:r>
        <w:tab/>
      </w:r>
      <w:r>
        <w:tab/>
      </w:r>
      <w:r>
        <w:tab/>
      </w:r>
      <w:r>
        <w:tab/>
      </w:r>
      <w:r>
        <w:tab/>
      </w:r>
      <w:r w:rsidR="0006355A">
        <w:t xml:space="preserve">     </w:t>
      </w:r>
      <w:r w:rsidR="00706DA2">
        <w:t xml:space="preserve">    </w:t>
      </w:r>
      <w:r w:rsidR="0006355A">
        <w:t xml:space="preserve"> </w:t>
      </w:r>
      <w:r w:rsidR="0006355A">
        <w:rPr>
          <w:b/>
          <w:i/>
        </w:rPr>
        <w:t>Arthur E. Waterman</w:t>
      </w:r>
    </w:p>
    <w:p w14:paraId="009402DB" w14:textId="77777777" w:rsidR="0047430F" w:rsidRDefault="0047430F" w:rsidP="0047430F">
      <w:pPr>
        <w:pBdr>
          <w:bottom w:val="single" w:sz="4" w:space="1" w:color="auto"/>
        </w:pBdr>
        <w:rPr>
          <w:b/>
          <w:i/>
          <w:sz w:val="20"/>
          <w:szCs w:val="20"/>
        </w:rPr>
      </w:pPr>
      <w:r w:rsidRPr="0047430F">
        <w:rPr>
          <w:b/>
          <w:i/>
        </w:rPr>
        <w:tab/>
      </w:r>
      <w:r w:rsidRPr="0047430F">
        <w:rPr>
          <w:b/>
          <w:i/>
        </w:rPr>
        <w:tab/>
      </w:r>
      <w:r w:rsidRPr="0047430F">
        <w:rPr>
          <w:b/>
          <w:i/>
        </w:rPr>
        <w:tab/>
      </w:r>
      <w:r w:rsidRPr="0047430F">
        <w:rPr>
          <w:b/>
          <w:i/>
        </w:rPr>
        <w:tab/>
      </w:r>
      <w:r w:rsidRPr="0047430F">
        <w:rPr>
          <w:b/>
          <w:i/>
        </w:rPr>
        <w:tab/>
      </w:r>
      <w:r w:rsidRPr="0047430F">
        <w:rPr>
          <w:b/>
          <w:i/>
        </w:rPr>
        <w:tab/>
      </w:r>
      <w:r w:rsidRPr="0047430F">
        <w:rPr>
          <w:b/>
          <w:i/>
        </w:rPr>
        <w:tab/>
      </w:r>
      <w:r w:rsidRPr="0047430F">
        <w:rPr>
          <w:b/>
          <w:i/>
        </w:rPr>
        <w:tab/>
      </w:r>
      <w:r w:rsidRPr="0047430F">
        <w:rPr>
          <w:b/>
          <w:i/>
        </w:rPr>
        <w:tab/>
      </w:r>
      <w:r w:rsidR="007E4573">
        <w:rPr>
          <w:b/>
          <w:i/>
        </w:rPr>
        <w:tab/>
        <w:t xml:space="preserve">   </w:t>
      </w:r>
      <w:r w:rsidR="004B63F1">
        <w:rPr>
          <w:b/>
          <w:i/>
        </w:rPr>
        <w:t xml:space="preserve">  </w:t>
      </w:r>
      <w:r w:rsidR="007E4573">
        <w:rPr>
          <w:b/>
          <w:i/>
        </w:rPr>
        <w:t xml:space="preserve"> </w:t>
      </w:r>
      <w:r w:rsidR="004B63F1">
        <w:rPr>
          <w:b/>
          <w:i/>
          <w:sz w:val="20"/>
          <w:szCs w:val="20"/>
        </w:rPr>
        <w:t>Chief of Police</w:t>
      </w:r>
    </w:p>
    <w:p w14:paraId="493E48BD" w14:textId="77777777" w:rsidR="00706DA2" w:rsidRPr="007E4573" w:rsidRDefault="00706DA2" w:rsidP="0047430F">
      <w:pPr>
        <w:pBdr>
          <w:bottom w:val="single" w:sz="4" w:space="1" w:color="auto"/>
        </w:pBdr>
        <w:rPr>
          <w:b/>
          <w:i/>
          <w:sz w:val="20"/>
          <w:szCs w:val="20"/>
        </w:rPr>
      </w:pPr>
    </w:p>
    <w:p w14:paraId="75794D31" w14:textId="77777777" w:rsidR="00254E78" w:rsidRDefault="00254E78"/>
    <w:p w14:paraId="49934C48" w14:textId="77777777" w:rsidR="006813FB" w:rsidRDefault="0014489E" w:rsidP="007D3652">
      <w:pPr>
        <w:rPr>
          <w:sz w:val="20"/>
          <w:szCs w:val="20"/>
        </w:rPr>
      </w:pPr>
      <w:r w:rsidRPr="0047430F">
        <w:rPr>
          <w:b/>
          <w:sz w:val="20"/>
          <w:szCs w:val="20"/>
        </w:rPr>
        <w:t>For More Information: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7430F">
        <w:rPr>
          <w:b/>
          <w:sz w:val="20"/>
          <w:szCs w:val="20"/>
        </w:rPr>
        <w:t>For Immediate Release:</w:t>
      </w:r>
      <w:r>
        <w:rPr>
          <w:sz w:val="20"/>
          <w:szCs w:val="20"/>
        </w:rPr>
        <w:t xml:space="preserve">  </w:t>
      </w:r>
    </w:p>
    <w:p w14:paraId="32E24D2F" w14:textId="3468F1E4" w:rsidR="0014489E" w:rsidRDefault="00706DA2" w:rsidP="007D3652">
      <w:pPr>
        <w:rPr>
          <w:sz w:val="20"/>
          <w:szCs w:val="20"/>
        </w:rPr>
      </w:pPr>
      <w:r>
        <w:rPr>
          <w:sz w:val="20"/>
          <w:szCs w:val="20"/>
        </w:rPr>
        <w:t xml:space="preserve">Lt. James </w:t>
      </w:r>
      <w:proofErr w:type="spellStart"/>
      <w:r>
        <w:rPr>
          <w:sz w:val="20"/>
          <w:szCs w:val="20"/>
        </w:rPr>
        <w:t>D’Averso</w:t>
      </w:r>
      <w:proofErr w:type="spellEnd"/>
      <w:r w:rsidR="0014489E">
        <w:rPr>
          <w:sz w:val="20"/>
          <w:szCs w:val="20"/>
        </w:rPr>
        <w:tab/>
      </w:r>
      <w:r w:rsidR="0014489E">
        <w:rPr>
          <w:sz w:val="20"/>
          <w:szCs w:val="20"/>
        </w:rPr>
        <w:tab/>
      </w:r>
      <w:r w:rsidR="0014489E">
        <w:rPr>
          <w:sz w:val="20"/>
          <w:szCs w:val="20"/>
        </w:rPr>
        <w:tab/>
      </w:r>
      <w:r w:rsidR="0014489E">
        <w:rPr>
          <w:sz w:val="20"/>
          <w:szCs w:val="20"/>
        </w:rPr>
        <w:tab/>
      </w:r>
      <w:r w:rsidR="0014489E">
        <w:rPr>
          <w:sz w:val="20"/>
          <w:szCs w:val="20"/>
        </w:rPr>
        <w:tab/>
      </w:r>
      <w:r w:rsidR="0014489E">
        <w:rPr>
          <w:sz w:val="20"/>
          <w:szCs w:val="20"/>
        </w:rPr>
        <w:tab/>
      </w:r>
      <w:r w:rsidR="0014489E">
        <w:rPr>
          <w:sz w:val="20"/>
          <w:szCs w:val="20"/>
        </w:rPr>
        <w:tab/>
      </w:r>
      <w:r w:rsidR="0014489E">
        <w:rPr>
          <w:sz w:val="20"/>
          <w:szCs w:val="20"/>
        </w:rPr>
        <w:tab/>
      </w:r>
      <w:r w:rsidR="00E00343">
        <w:rPr>
          <w:sz w:val="20"/>
          <w:szCs w:val="20"/>
        </w:rPr>
        <w:t>May 1,</w:t>
      </w:r>
      <w:r w:rsidR="00FF7929">
        <w:rPr>
          <w:sz w:val="20"/>
          <w:szCs w:val="20"/>
        </w:rPr>
        <w:t xml:space="preserve"> 2024</w:t>
      </w:r>
      <w:r w:rsidR="001E4032">
        <w:rPr>
          <w:sz w:val="20"/>
          <w:szCs w:val="20"/>
        </w:rPr>
        <w:tab/>
      </w:r>
    </w:p>
    <w:p w14:paraId="2EB7D48C" w14:textId="77777777" w:rsidR="0014489E" w:rsidRDefault="003A5B15" w:rsidP="007D3652">
      <w:pPr>
        <w:rPr>
          <w:sz w:val="20"/>
          <w:szCs w:val="20"/>
        </w:rPr>
      </w:pPr>
      <w:r>
        <w:rPr>
          <w:sz w:val="20"/>
          <w:szCs w:val="20"/>
        </w:rPr>
        <w:t>Public Information Officer</w:t>
      </w:r>
    </w:p>
    <w:p w14:paraId="5D61DBD8" w14:textId="77777777" w:rsidR="0047430F" w:rsidRPr="0014489E" w:rsidRDefault="0047430F" w:rsidP="007D3652">
      <w:pPr>
        <w:rPr>
          <w:sz w:val="20"/>
          <w:szCs w:val="20"/>
        </w:rPr>
      </w:pPr>
      <w:r>
        <w:rPr>
          <w:sz w:val="20"/>
          <w:szCs w:val="20"/>
        </w:rPr>
        <w:t>609-654-7</w:t>
      </w:r>
      <w:r w:rsidR="00B213E0">
        <w:rPr>
          <w:sz w:val="20"/>
          <w:szCs w:val="20"/>
        </w:rPr>
        <w:t>511, ext. 1</w:t>
      </w:r>
      <w:r w:rsidR="00706DA2">
        <w:rPr>
          <w:sz w:val="20"/>
          <w:szCs w:val="20"/>
        </w:rPr>
        <w:t>60</w:t>
      </w:r>
      <w:r w:rsidR="001E4032">
        <w:rPr>
          <w:sz w:val="20"/>
          <w:szCs w:val="20"/>
        </w:rPr>
        <w:tab/>
      </w:r>
    </w:p>
    <w:p w14:paraId="0E3BD745" w14:textId="77777777" w:rsidR="007D3652" w:rsidRDefault="00B61896" w:rsidP="007D3652">
      <w:r>
        <w:t xml:space="preserve"> </w:t>
      </w:r>
    </w:p>
    <w:p w14:paraId="14BF5738" w14:textId="62C9CB97" w:rsidR="008D3562" w:rsidRPr="00FF7929" w:rsidRDefault="00FF7929" w:rsidP="008D3562">
      <w:pPr>
        <w:rPr>
          <w:sz w:val="32"/>
          <w:szCs w:val="32"/>
        </w:rPr>
      </w:pPr>
      <w:r>
        <w:rPr>
          <w:b/>
          <w:i/>
          <w:sz w:val="32"/>
          <w:szCs w:val="32"/>
        </w:rPr>
        <w:tab/>
      </w:r>
      <w:r>
        <w:rPr>
          <w:b/>
          <w:i/>
          <w:sz w:val="32"/>
          <w:szCs w:val="32"/>
        </w:rPr>
        <w:tab/>
      </w:r>
      <w:r>
        <w:rPr>
          <w:b/>
          <w:i/>
          <w:sz w:val="32"/>
          <w:szCs w:val="32"/>
        </w:rPr>
        <w:tab/>
      </w:r>
      <w:r w:rsidR="00E00343">
        <w:rPr>
          <w:sz w:val="32"/>
          <w:szCs w:val="32"/>
        </w:rPr>
        <w:t>Narcotics Distribution Arrests</w:t>
      </w:r>
    </w:p>
    <w:p w14:paraId="01D7F57E" w14:textId="77777777" w:rsidR="00FF7929" w:rsidRDefault="00FF7929" w:rsidP="00FF7929">
      <w:pPr>
        <w:rPr>
          <w:sz w:val="32"/>
          <w:szCs w:val="32"/>
        </w:rPr>
      </w:pPr>
    </w:p>
    <w:p w14:paraId="5D09EDFC" w14:textId="69B81583" w:rsidR="00245D59" w:rsidRDefault="00E76E65" w:rsidP="00245D59">
      <w:pPr>
        <w:rPr>
          <w:sz w:val="32"/>
          <w:szCs w:val="32"/>
        </w:rPr>
      </w:pPr>
      <w:r>
        <w:rPr>
          <w:sz w:val="32"/>
          <w:szCs w:val="32"/>
        </w:rPr>
        <w:t xml:space="preserve">On </w:t>
      </w:r>
      <w:r w:rsidR="00E00343">
        <w:rPr>
          <w:sz w:val="32"/>
          <w:szCs w:val="32"/>
        </w:rPr>
        <w:t>April 13, 2024 at 9:24PM, the Medford Township Police Department conducted a motor vehicle stop on Route 70 near Skeet Road for an equipment violation on a Ford pick-up truck.  The driver</w:t>
      </w:r>
      <w:r w:rsidR="00245D59">
        <w:rPr>
          <w:sz w:val="32"/>
          <w:szCs w:val="32"/>
        </w:rPr>
        <w:t>,</w:t>
      </w:r>
      <w:r w:rsidR="00E00343">
        <w:rPr>
          <w:sz w:val="32"/>
          <w:szCs w:val="32"/>
        </w:rPr>
        <w:t xml:space="preserve"> later identified as John E. </w:t>
      </w:r>
      <w:proofErr w:type="spellStart"/>
      <w:r w:rsidR="00E00343">
        <w:rPr>
          <w:sz w:val="32"/>
          <w:szCs w:val="32"/>
        </w:rPr>
        <w:t>Garro</w:t>
      </w:r>
      <w:proofErr w:type="spellEnd"/>
      <w:r w:rsidR="00E00343">
        <w:rPr>
          <w:sz w:val="32"/>
          <w:szCs w:val="32"/>
        </w:rPr>
        <w:t xml:space="preserve">, age 66, North Fire Lane Road Southampton, NJ initially provided false information to officers resulting in his arrest as he had outstanding arrest warrants.  The passenger, Jamie </w:t>
      </w:r>
      <w:proofErr w:type="spellStart"/>
      <w:r w:rsidR="00E00343">
        <w:rPr>
          <w:sz w:val="32"/>
          <w:szCs w:val="32"/>
        </w:rPr>
        <w:t>Zagunis</w:t>
      </w:r>
      <w:proofErr w:type="spellEnd"/>
      <w:r w:rsidR="00E00343">
        <w:rPr>
          <w:sz w:val="32"/>
          <w:szCs w:val="32"/>
        </w:rPr>
        <w:t xml:space="preserve">, age 39, Oak Court Berlin, NJ was also found to have outstanding warrants and was taken into custody.  During the course of the investigation both subjects were </w:t>
      </w:r>
      <w:bookmarkStart w:id="0" w:name="_GoBack"/>
      <w:bookmarkEnd w:id="0"/>
      <w:r w:rsidR="00E00343">
        <w:rPr>
          <w:sz w:val="32"/>
          <w:szCs w:val="32"/>
        </w:rPr>
        <w:t xml:space="preserve">found in possession of </w:t>
      </w:r>
      <w:r w:rsidR="00245D59">
        <w:rPr>
          <w:sz w:val="32"/>
          <w:szCs w:val="32"/>
        </w:rPr>
        <w:t>narcotics, specifically</w:t>
      </w:r>
      <w:r w:rsidR="00E00343">
        <w:rPr>
          <w:sz w:val="32"/>
          <w:szCs w:val="32"/>
        </w:rPr>
        <w:t xml:space="preserve"> suspected Methamphetamine and Heroin,</w:t>
      </w:r>
      <w:r w:rsidR="00245D59">
        <w:rPr>
          <w:sz w:val="32"/>
          <w:szCs w:val="32"/>
        </w:rPr>
        <w:t xml:space="preserve"> and charged based on the recovered amounts of each narcotic, with possession with intent to distribute.  </w:t>
      </w:r>
    </w:p>
    <w:p w14:paraId="64BD09C3" w14:textId="432C57C1" w:rsidR="00245D59" w:rsidRDefault="00245D59" w:rsidP="00245D59">
      <w:pPr>
        <w:rPr>
          <w:sz w:val="32"/>
          <w:szCs w:val="32"/>
        </w:rPr>
      </w:pPr>
    </w:p>
    <w:p w14:paraId="172F5FC2" w14:textId="433902BE" w:rsidR="00245D59" w:rsidRDefault="00245D59" w:rsidP="00245D59">
      <w:pPr>
        <w:rPr>
          <w:sz w:val="32"/>
          <w:szCs w:val="32"/>
        </w:rPr>
      </w:pPr>
      <w:r>
        <w:rPr>
          <w:sz w:val="32"/>
          <w:szCs w:val="32"/>
        </w:rPr>
        <w:t xml:space="preserve">Both </w:t>
      </w:r>
      <w:proofErr w:type="spellStart"/>
      <w:r>
        <w:rPr>
          <w:sz w:val="32"/>
          <w:szCs w:val="32"/>
        </w:rPr>
        <w:t>Garro</w:t>
      </w:r>
      <w:proofErr w:type="spellEnd"/>
      <w:r>
        <w:rPr>
          <w:sz w:val="32"/>
          <w:szCs w:val="32"/>
        </w:rPr>
        <w:t xml:space="preserve"> and </w:t>
      </w:r>
      <w:proofErr w:type="spellStart"/>
      <w:r>
        <w:rPr>
          <w:sz w:val="32"/>
          <w:szCs w:val="32"/>
        </w:rPr>
        <w:t>Zagunis</w:t>
      </w:r>
      <w:proofErr w:type="spellEnd"/>
      <w:r>
        <w:rPr>
          <w:sz w:val="32"/>
          <w:szCs w:val="32"/>
        </w:rPr>
        <w:t xml:space="preserve"> were charged with possession of narcotics with intent to distribute as well as additional narcotics and motor vehicle offenses.  Both were later lodged at the Burlington County Correctional facility awaiting their court appearances.   </w:t>
      </w:r>
    </w:p>
    <w:p w14:paraId="354891DA" w14:textId="77777777" w:rsidR="00245D59" w:rsidRDefault="00245D59" w:rsidP="00245D59">
      <w:pPr>
        <w:rPr>
          <w:sz w:val="32"/>
          <w:szCs w:val="32"/>
        </w:rPr>
      </w:pPr>
    </w:p>
    <w:p w14:paraId="370E3439" w14:textId="60FBC1D9" w:rsidR="00E76E65" w:rsidRDefault="003078D2" w:rsidP="00245D59">
      <w:pPr>
        <w:rPr>
          <w:sz w:val="32"/>
          <w:szCs w:val="32"/>
        </w:rPr>
      </w:pPr>
      <w:r>
        <w:rPr>
          <w:sz w:val="32"/>
          <w:szCs w:val="32"/>
        </w:rPr>
        <w:t xml:space="preserve"> </w:t>
      </w:r>
    </w:p>
    <w:p w14:paraId="7AB3270B" w14:textId="77777777" w:rsidR="008D3562" w:rsidRDefault="008D3562" w:rsidP="00E34CC3">
      <w:pPr>
        <w:jc w:val="center"/>
        <w:rPr>
          <w:i/>
          <w:iCs/>
          <w:sz w:val="20"/>
          <w:szCs w:val="20"/>
        </w:rPr>
      </w:pPr>
    </w:p>
    <w:p w14:paraId="45EDD432" w14:textId="77777777" w:rsidR="008D3562" w:rsidRDefault="008D3562" w:rsidP="00E34CC3">
      <w:pPr>
        <w:jc w:val="center"/>
        <w:rPr>
          <w:i/>
          <w:iCs/>
          <w:sz w:val="20"/>
          <w:szCs w:val="20"/>
        </w:rPr>
      </w:pPr>
    </w:p>
    <w:p w14:paraId="4FF25E1A" w14:textId="77777777" w:rsidR="00E34CC3" w:rsidRPr="00E34CC3" w:rsidRDefault="00E34CC3" w:rsidP="00E34CC3">
      <w:pPr>
        <w:jc w:val="center"/>
        <w:rPr>
          <w:i/>
          <w:iCs/>
          <w:sz w:val="20"/>
          <w:szCs w:val="20"/>
        </w:rPr>
        <w:sectPr w:rsidR="00E34CC3" w:rsidRPr="00E34CC3" w:rsidSect="008F6792">
          <w:pgSz w:w="12240" w:h="15840"/>
          <w:pgMar w:top="720" w:right="1440" w:bottom="432" w:left="1440" w:header="720" w:footer="720" w:gutter="0"/>
          <w:cols w:space="720"/>
          <w:docGrid w:linePitch="360"/>
        </w:sectPr>
      </w:pPr>
    </w:p>
    <w:p w14:paraId="2010E06B" w14:textId="77777777" w:rsidR="00254E78" w:rsidRDefault="00254E78"/>
    <w:p w14:paraId="427E1B99" w14:textId="77777777" w:rsidR="00254E78" w:rsidRDefault="00254E78"/>
    <w:p w14:paraId="7AF5954B" w14:textId="77777777" w:rsidR="00254E78" w:rsidRDefault="00254E78"/>
    <w:p w14:paraId="3A6D60D9" w14:textId="77777777" w:rsidR="00254E78" w:rsidRDefault="00254E78">
      <w:r>
        <w:t xml:space="preserve">               </w:t>
      </w:r>
    </w:p>
    <w:p w14:paraId="11292F64" w14:textId="77777777" w:rsidR="00254E78" w:rsidRDefault="00254E78"/>
    <w:sectPr w:rsidR="00254E78" w:rsidSect="00254E78">
      <w:pgSz w:w="12240" w:h="15840"/>
      <w:pgMar w:top="72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23BB" w14:textId="77777777" w:rsidR="00762F4A" w:rsidRDefault="00762F4A">
      <w:r>
        <w:separator/>
      </w:r>
    </w:p>
  </w:endnote>
  <w:endnote w:type="continuationSeparator" w:id="0">
    <w:p w14:paraId="6F8E4C99" w14:textId="77777777" w:rsidR="00762F4A" w:rsidRDefault="0076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5EBAB" w14:textId="77777777" w:rsidR="00762F4A" w:rsidRDefault="00762F4A">
      <w:r>
        <w:separator/>
      </w:r>
    </w:p>
  </w:footnote>
  <w:footnote w:type="continuationSeparator" w:id="0">
    <w:p w14:paraId="0C426EC2" w14:textId="77777777" w:rsidR="00762F4A" w:rsidRDefault="00762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D30891"/>
    <w:multiLevelType w:val="hybridMultilevel"/>
    <w:tmpl w:val="8924B206"/>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24835CA"/>
    <w:multiLevelType w:val="hybridMultilevel"/>
    <w:tmpl w:val="A81E13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5F75E4"/>
    <w:multiLevelType w:val="hybridMultilevel"/>
    <w:tmpl w:val="040460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0"/>
    <w:lvlOverride w:ilvl="0">
      <w:lvl w:ilvl="0">
        <w:numFmt w:val="bullet"/>
        <w:lvlText w:val=""/>
        <w:legacy w:legacy="1" w:legacySpace="0" w:legacyIndent="360"/>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B4"/>
    <w:rsid w:val="000036C5"/>
    <w:rsid w:val="000036FB"/>
    <w:rsid w:val="000349AE"/>
    <w:rsid w:val="00037928"/>
    <w:rsid w:val="000472CB"/>
    <w:rsid w:val="0006355A"/>
    <w:rsid w:val="00067FA2"/>
    <w:rsid w:val="000733C4"/>
    <w:rsid w:val="000757B0"/>
    <w:rsid w:val="00077F62"/>
    <w:rsid w:val="00082901"/>
    <w:rsid w:val="000832E4"/>
    <w:rsid w:val="00092BFA"/>
    <w:rsid w:val="000A2787"/>
    <w:rsid w:val="000A2976"/>
    <w:rsid w:val="000B219F"/>
    <w:rsid w:val="000C72A5"/>
    <w:rsid w:val="000E2279"/>
    <w:rsid w:val="00111808"/>
    <w:rsid w:val="00132EAB"/>
    <w:rsid w:val="00137B58"/>
    <w:rsid w:val="00143B1D"/>
    <w:rsid w:val="0014489E"/>
    <w:rsid w:val="0015078A"/>
    <w:rsid w:val="00155B9E"/>
    <w:rsid w:val="00157CE5"/>
    <w:rsid w:val="00167595"/>
    <w:rsid w:val="00171173"/>
    <w:rsid w:val="001836E7"/>
    <w:rsid w:val="00192899"/>
    <w:rsid w:val="001A3F65"/>
    <w:rsid w:val="001B70B3"/>
    <w:rsid w:val="001C3969"/>
    <w:rsid w:val="001E18E1"/>
    <w:rsid w:val="001E4032"/>
    <w:rsid w:val="001E7100"/>
    <w:rsid w:val="00203FCA"/>
    <w:rsid w:val="00232BBF"/>
    <w:rsid w:val="00234D4F"/>
    <w:rsid w:val="00245D59"/>
    <w:rsid w:val="00251972"/>
    <w:rsid w:val="002539E9"/>
    <w:rsid w:val="00254E78"/>
    <w:rsid w:val="00260940"/>
    <w:rsid w:val="00264AE4"/>
    <w:rsid w:val="0027350F"/>
    <w:rsid w:val="00283604"/>
    <w:rsid w:val="002A3FDD"/>
    <w:rsid w:val="002C3C05"/>
    <w:rsid w:val="002D00EB"/>
    <w:rsid w:val="002D4D20"/>
    <w:rsid w:val="002E3639"/>
    <w:rsid w:val="002F4C2B"/>
    <w:rsid w:val="00301A15"/>
    <w:rsid w:val="003078D2"/>
    <w:rsid w:val="0032513E"/>
    <w:rsid w:val="00337B25"/>
    <w:rsid w:val="00346151"/>
    <w:rsid w:val="0035367B"/>
    <w:rsid w:val="00360126"/>
    <w:rsid w:val="00372854"/>
    <w:rsid w:val="00383A3B"/>
    <w:rsid w:val="003A5B15"/>
    <w:rsid w:val="003A76F3"/>
    <w:rsid w:val="003A771F"/>
    <w:rsid w:val="003B67A0"/>
    <w:rsid w:val="003F5EF8"/>
    <w:rsid w:val="00400BA3"/>
    <w:rsid w:val="00403EAB"/>
    <w:rsid w:val="00412F30"/>
    <w:rsid w:val="00425F78"/>
    <w:rsid w:val="00441717"/>
    <w:rsid w:val="0044385B"/>
    <w:rsid w:val="004608B1"/>
    <w:rsid w:val="0047430F"/>
    <w:rsid w:val="00485436"/>
    <w:rsid w:val="004964F1"/>
    <w:rsid w:val="004A0C4F"/>
    <w:rsid w:val="004B63F1"/>
    <w:rsid w:val="004C5A9D"/>
    <w:rsid w:val="004D3954"/>
    <w:rsid w:val="004D3E87"/>
    <w:rsid w:val="004F3A85"/>
    <w:rsid w:val="005148BB"/>
    <w:rsid w:val="00527E83"/>
    <w:rsid w:val="00555FED"/>
    <w:rsid w:val="0056091C"/>
    <w:rsid w:val="005729F5"/>
    <w:rsid w:val="00581BCE"/>
    <w:rsid w:val="0058438D"/>
    <w:rsid w:val="005B412D"/>
    <w:rsid w:val="005D76DC"/>
    <w:rsid w:val="005E62A1"/>
    <w:rsid w:val="00604758"/>
    <w:rsid w:val="00620DBB"/>
    <w:rsid w:val="006241D0"/>
    <w:rsid w:val="00625CEF"/>
    <w:rsid w:val="006477B4"/>
    <w:rsid w:val="00654CCC"/>
    <w:rsid w:val="00681199"/>
    <w:rsid w:val="006813FB"/>
    <w:rsid w:val="0068558E"/>
    <w:rsid w:val="006B09B0"/>
    <w:rsid w:val="006B37F0"/>
    <w:rsid w:val="006B40FF"/>
    <w:rsid w:val="006B494D"/>
    <w:rsid w:val="006B6A9E"/>
    <w:rsid w:val="006C4C4D"/>
    <w:rsid w:val="006C65B1"/>
    <w:rsid w:val="006C7FEE"/>
    <w:rsid w:val="006D2499"/>
    <w:rsid w:val="006E17CE"/>
    <w:rsid w:val="006E67D8"/>
    <w:rsid w:val="006F7CFE"/>
    <w:rsid w:val="00704514"/>
    <w:rsid w:val="00706BBC"/>
    <w:rsid w:val="00706DA2"/>
    <w:rsid w:val="00712778"/>
    <w:rsid w:val="007144E7"/>
    <w:rsid w:val="00715E3A"/>
    <w:rsid w:val="00724D60"/>
    <w:rsid w:val="00727474"/>
    <w:rsid w:val="00736CA5"/>
    <w:rsid w:val="007504AF"/>
    <w:rsid w:val="00762F4A"/>
    <w:rsid w:val="00781FCD"/>
    <w:rsid w:val="007A5373"/>
    <w:rsid w:val="007C1026"/>
    <w:rsid w:val="007C2B29"/>
    <w:rsid w:val="007C7734"/>
    <w:rsid w:val="007D1A5C"/>
    <w:rsid w:val="007D3652"/>
    <w:rsid w:val="007E3D39"/>
    <w:rsid w:val="007E4573"/>
    <w:rsid w:val="007E6797"/>
    <w:rsid w:val="00824763"/>
    <w:rsid w:val="008348A9"/>
    <w:rsid w:val="008406BA"/>
    <w:rsid w:val="00844774"/>
    <w:rsid w:val="00857D13"/>
    <w:rsid w:val="00870713"/>
    <w:rsid w:val="00886E89"/>
    <w:rsid w:val="008919CB"/>
    <w:rsid w:val="00891B4E"/>
    <w:rsid w:val="00894747"/>
    <w:rsid w:val="008A07D6"/>
    <w:rsid w:val="008A0895"/>
    <w:rsid w:val="008A6218"/>
    <w:rsid w:val="008D1BA9"/>
    <w:rsid w:val="008D3562"/>
    <w:rsid w:val="008E0EEA"/>
    <w:rsid w:val="008E3208"/>
    <w:rsid w:val="008F6792"/>
    <w:rsid w:val="0090551C"/>
    <w:rsid w:val="0091140B"/>
    <w:rsid w:val="00914078"/>
    <w:rsid w:val="00916964"/>
    <w:rsid w:val="009259E6"/>
    <w:rsid w:val="00951C68"/>
    <w:rsid w:val="00954274"/>
    <w:rsid w:val="0097007A"/>
    <w:rsid w:val="009875FC"/>
    <w:rsid w:val="00987F59"/>
    <w:rsid w:val="0099367F"/>
    <w:rsid w:val="00996A72"/>
    <w:rsid w:val="009A77E5"/>
    <w:rsid w:val="009C00E4"/>
    <w:rsid w:val="009C0AC1"/>
    <w:rsid w:val="009C2713"/>
    <w:rsid w:val="009C5ADD"/>
    <w:rsid w:val="00A03E0E"/>
    <w:rsid w:val="00A11D66"/>
    <w:rsid w:val="00A37463"/>
    <w:rsid w:val="00A43B3F"/>
    <w:rsid w:val="00A44756"/>
    <w:rsid w:val="00A47F2C"/>
    <w:rsid w:val="00A70A1C"/>
    <w:rsid w:val="00A81BB6"/>
    <w:rsid w:val="00A822C7"/>
    <w:rsid w:val="00A84B3F"/>
    <w:rsid w:val="00A93F1F"/>
    <w:rsid w:val="00A96040"/>
    <w:rsid w:val="00AB5FEA"/>
    <w:rsid w:val="00AC05EB"/>
    <w:rsid w:val="00AE084A"/>
    <w:rsid w:val="00AE70DA"/>
    <w:rsid w:val="00B077C5"/>
    <w:rsid w:val="00B213E0"/>
    <w:rsid w:val="00B2385A"/>
    <w:rsid w:val="00B3420A"/>
    <w:rsid w:val="00B54795"/>
    <w:rsid w:val="00B61896"/>
    <w:rsid w:val="00B90438"/>
    <w:rsid w:val="00B9140C"/>
    <w:rsid w:val="00BC116A"/>
    <w:rsid w:val="00BC2D9D"/>
    <w:rsid w:val="00BC5214"/>
    <w:rsid w:val="00BC746A"/>
    <w:rsid w:val="00BC74A1"/>
    <w:rsid w:val="00BD5D03"/>
    <w:rsid w:val="00BE019C"/>
    <w:rsid w:val="00BF0C80"/>
    <w:rsid w:val="00C5280F"/>
    <w:rsid w:val="00C57A15"/>
    <w:rsid w:val="00C60996"/>
    <w:rsid w:val="00C823DB"/>
    <w:rsid w:val="00C927F9"/>
    <w:rsid w:val="00C94F10"/>
    <w:rsid w:val="00CA0271"/>
    <w:rsid w:val="00CA71AB"/>
    <w:rsid w:val="00CB6EB4"/>
    <w:rsid w:val="00CE4371"/>
    <w:rsid w:val="00CF3373"/>
    <w:rsid w:val="00D052A2"/>
    <w:rsid w:val="00D91765"/>
    <w:rsid w:val="00DA3A33"/>
    <w:rsid w:val="00DF0286"/>
    <w:rsid w:val="00DF6480"/>
    <w:rsid w:val="00E00343"/>
    <w:rsid w:val="00E02B04"/>
    <w:rsid w:val="00E120AA"/>
    <w:rsid w:val="00E34CC3"/>
    <w:rsid w:val="00E40CC5"/>
    <w:rsid w:val="00E41837"/>
    <w:rsid w:val="00E55FEE"/>
    <w:rsid w:val="00E76E65"/>
    <w:rsid w:val="00EA74CC"/>
    <w:rsid w:val="00ED1E30"/>
    <w:rsid w:val="00F20337"/>
    <w:rsid w:val="00F242A6"/>
    <w:rsid w:val="00F6127D"/>
    <w:rsid w:val="00F702D7"/>
    <w:rsid w:val="00F90CE3"/>
    <w:rsid w:val="00F96C4A"/>
    <w:rsid w:val="00FD52AE"/>
    <w:rsid w:val="00FF5CF3"/>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E21A8AA"/>
  <w15:docId w15:val="{BECFEC1B-D431-4BF8-AB2D-50425C47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7B4"/>
    <w:rPr>
      <w:sz w:val="24"/>
      <w:szCs w:val="24"/>
    </w:rPr>
  </w:style>
  <w:style w:type="paragraph" w:styleId="Heading3">
    <w:name w:val="heading 3"/>
    <w:basedOn w:val="Normal"/>
    <w:next w:val="Normal"/>
    <w:link w:val="Heading3Char"/>
    <w:qFormat/>
    <w:rsid w:val="00AB5FEA"/>
    <w:pPr>
      <w:keepNext/>
      <w:jc w:val="center"/>
      <w:outlineLvl w:val="2"/>
    </w:pPr>
    <w:rPr>
      <w:rFonts w:ascii="Bookman" w:hAnsi="Book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1896"/>
    <w:rPr>
      <w:color w:val="0000FF"/>
      <w:u w:val="single"/>
    </w:rPr>
  </w:style>
  <w:style w:type="paragraph" w:styleId="Header">
    <w:name w:val="header"/>
    <w:basedOn w:val="Normal"/>
    <w:rsid w:val="006813FB"/>
    <w:pPr>
      <w:tabs>
        <w:tab w:val="center" w:pos="4320"/>
        <w:tab w:val="right" w:pos="8640"/>
      </w:tabs>
    </w:pPr>
  </w:style>
  <w:style w:type="paragraph" w:styleId="Footer">
    <w:name w:val="footer"/>
    <w:basedOn w:val="Normal"/>
    <w:rsid w:val="006813FB"/>
    <w:pPr>
      <w:tabs>
        <w:tab w:val="center" w:pos="4320"/>
        <w:tab w:val="right" w:pos="8640"/>
      </w:tabs>
    </w:pPr>
  </w:style>
  <w:style w:type="character" w:styleId="FollowedHyperlink">
    <w:name w:val="FollowedHyperlink"/>
    <w:basedOn w:val="DefaultParagraphFont"/>
    <w:rsid w:val="00203FCA"/>
    <w:rPr>
      <w:color w:val="800080"/>
      <w:u w:val="single"/>
    </w:rPr>
  </w:style>
  <w:style w:type="paragraph" w:styleId="BalloonText">
    <w:name w:val="Balloon Text"/>
    <w:basedOn w:val="Normal"/>
    <w:link w:val="BalloonTextChar"/>
    <w:rsid w:val="00CA71AB"/>
    <w:rPr>
      <w:rFonts w:ascii="Tahoma" w:hAnsi="Tahoma" w:cs="Tahoma"/>
      <w:sz w:val="16"/>
      <w:szCs w:val="16"/>
    </w:rPr>
  </w:style>
  <w:style w:type="character" w:customStyle="1" w:styleId="BalloonTextChar">
    <w:name w:val="Balloon Text Char"/>
    <w:basedOn w:val="DefaultParagraphFont"/>
    <w:link w:val="BalloonText"/>
    <w:rsid w:val="00CA71AB"/>
    <w:rPr>
      <w:rFonts w:ascii="Tahoma" w:hAnsi="Tahoma" w:cs="Tahoma"/>
      <w:sz w:val="16"/>
      <w:szCs w:val="16"/>
    </w:rPr>
  </w:style>
  <w:style w:type="character" w:customStyle="1" w:styleId="Heading3Char">
    <w:name w:val="Heading 3 Char"/>
    <w:basedOn w:val="DefaultParagraphFont"/>
    <w:link w:val="Heading3"/>
    <w:rsid w:val="00AB5FEA"/>
    <w:rPr>
      <w:rFonts w:ascii="Bookman" w:hAnsi="Bookman"/>
      <w:sz w:val="24"/>
    </w:rPr>
  </w:style>
  <w:style w:type="character" w:styleId="PlaceholderText">
    <w:name w:val="Placeholder Text"/>
    <w:basedOn w:val="DefaultParagraphFont"/>
    <w:uiPriority w:val="99"/>
    <w:semiHidden/>
    <w:rsid w:val="004D39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Medford Township Police Division</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Wagner</dc:creator>
  <cp:lastModifiedBy>James Daverso</cp:lastModifiedBy>
  <cp:revision>2</cp:revision>
  <cp:lastPrinted>2021-03-29T12:19:00Z</cp:lastPrinted>
  <dcterms:created xsi:type="dcterms:W3CDTF">2024-05-01T13:39:00Z</dcterms:created>
  <dcterms:modified xsi:type="dcterms:W3CDTF">2024-05-01T13:39:00Z</dcterms:modified>
</cp:coreProperties>
</file>